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26338" w14:textId="70BB15BB" w:rsidR="001138A4" w:rsidRDefault="001138A4" w:rsidP="001138A4">
      <w:pPr>
        <w:jc w:val="center"/>
        <w:rPr>
          <w:b/>
          <w:bCs/>
          <w:u w:val="single"/>
        </w:rPr>
      </w:pPr>
      <w:r w:rsidRPr="001138A4">
        <w:rPr>
          <w:b/>
          <w:bCs/>
          <w:u w:val="single"/>
        </w:rPr>
        <w:t xml:space="preserve">Mentions </w:t>
      </w:r>
      <w:proofErr w:type="gramStart"/>
      <w:r w:rsidRPr="001138A4">
        <w:rPr>
          <w:b/>
          <w:bCs/>
          <w:u w:val="single"/>
        </w:rPr>
        <w:t xml:space="preserve">légales  </w:t>
      </w:r>
      <w:r w:rsidRPr="001138A4">
        <w:rPr>
          <w:b/>
          <w:bCs/>
          <w:u w:val="single"/>
        </w:rPr>
        <w:t>Katy</w:t>
      </w:r>
      <w:proofErr w:type="gramEnd"/>
      <w:r w:rsidRPr="001138A4">
        <w:rPr>
          <w:b/>
          <w:bCs/>
          <w:u w:val="single"/>
        </w:rPr>
        <w:t xml:space="preserve"> et Ghislain naturel coiffure</w:t>
      </w:r>
    </w:p>
    <w:p w14:paraId="6124C4CD" w14:textId="77777777" w:rsidR="001138A4" w:rsidRPr="001138A4" w:rsidRDefault="001138A4" w:rsidP="001138A4">
      <w:pPr>
        <w:jc w:val="center"/>
        <w:rPr>
          <w:b/>
          <w:bCs/>
          <w:u w:val="single"/>
        </w:rPr>
      </w:pPr>
    </w:p>
    <w:p w14:paraId="07D5540F" w14:textId="77777777" w:rsidR="001138A4" w:rsidRPr="001138A4" w:rsidRDefault="001138A4" w:rsidP="001138A4">
      <w:r w:rsidRPr="001138A4">
        <w:rPr>
          <w:b/>
          <w:bCs/>
        </w:rPr>
        <w:t>Société à responsabilité limitée</w:t>
      </w:r>
    </w:p>
    <w:p w14:paraId="1E066877" w14:textId="735F3322" w:rsidR="001138A4" w:rsidRPr="001138A4" w:rsidRDefault="001138A4" w:rsidP="001138A4">
      <w:r w:rsidRPr="001138A4">
        <w:rPr>
          <w:b/>
          <w:bCs/>
        </w:rPr>
        <w:t>Siège social :</w:t>
      </w:r>
      <w:r w:rsidRPr="001138A4">
        <w:t xml:space="preserve"> </w:t>
      </w:r>
      <w:r>
        <w:t>1 rue Ronsard, 41310 Saint-Amant-Longprés</w:t>
      </w:r>
    </w:p>
    <w:p w14:paraId="76E26CBA" w14:textId="77777777" w:rsidR="001138A4" w:rsidRPr="001138A4" w:rsidRDefault="001138A4" w:rsidP="001138A4">
      <w:r w:rsidRPr="001138A4">
        <w:rPr>
          <w:b/>
          <w:bCs/>
        </w:rPr>
        <w:t>RCS :</w:t>
      </w:r>
      <w:r w:rsidRPr="001138A4">
        <w:t xml:space="preserve"> Numéro RCS de l'entreprise</w:t>
      </w:r>
    </w:p>
    <w:p w14:paraId="6772110E" w14:textId="77777777" w:rsidR="001138A4" w:rsidRPr="001138A4" w:rsidRDefault="001138A4" w:rsidP="001138A4">
      <w:r w:rsidRPr="001138A4">
        <w:rPr>
          <w:b/>
          <w:bCs/>
        </w:rPr>
        <w:t>TVA :</w:t>
      </w:r>
      <w:r w:rsidRPr="001138A4">
        <w:t xml:space="preserve"> Numéro TVA de l'entreprise</w:t>
      </w:r>
    </w:p>
    <w:p w14:paraId="1E053F19" w14:textId="77777777" w:rsidR="001138A4" w:rsidRPr="001138A4" w:rsidRDefault="001138A4" w:rsidP="001138A4">
      <w:r w:rsidRPr="001138A4">
        <w:rPr>
          <w:b/>
          <w:bCs/>
        </w:rPr>
        <w:t>Capital social :</w:t>
      </w:r>
      <w:r w:rsidRPr="001138A4">
        <w:t xml:space="preserve"> Montant du capital social</w:t>
      </w:r>
    </w:p>
    <w:p w14:paraId="4A5262F8" w14:textId="77777777" w:rsidR="001138A4" w:rsidRPr="001138A4" w:rsidRDefault="001138A4" w:rsidP="001138A4">
      <w:r w:rsidRPr="001138A4">
        <w:rPr>
          <w:b/>
          <w:bCs/>
        </w:rPr>
        <w:t>Téléphone :</w:t>
      </w:r>
      <w:r w:rsidRPr="001138A4">
        <w:t xml:space="preserve"> Numéro de téléphone du salon</w:t>
      </w:r>
    </w:p>
    <w:p w14:paraId="55ABA979" w14:textId="77777777" w:rsidR="001138A4" w:rsidRPr="001138A4" w:rsidRDefault="001138A4" w:rsidP="001138A4">
      <w:proofErr w:type="gramStart"/>
      <w:r w:rsidRPr="001138A4">
        <w:rPr>
          <w:b/>
          <w:bCs/>
        </w:rPr>
        <w:t>Email</w:t>
      </w:r>
      <w:proofErr w:type="gramEnd"/>
      <w:r w:rsidRPr="001138A4">
        <w:rPr>
          <w:b/>
          <w:bCs/>
        </w:rPr>
        <w:t xml:space="preserve"> :</w:t>
      </w:r>
      <w:r w:rsidRPr="001138A4">
        <w:t xml:space="preserve"> Adresse email du salon</w:t>
      </w:r>
    </w:p>
    <w:p w14:paraId="35915795" w14:textId="77777777" w:rsidR="001138A4" w:rsidRPr="001138A4" w:rsidRDefault="001138A4" w:rsidP="001138A4">
      <w:r w:rsidRPr="001138A4">
        <w:rPr>
          <w:b/>
          <w:bCs/>
        </w:rPr>
        <w:t>Directeur de la publication :</w:t>
      </w:r>
      <w:r w:rsidRPr="001138A4">
        <w:t xml:space="preserve"> Katy et/ou Ghislain (nom et prénom)</w:t>
      </w:r>
    </w:p>
    <w:p w14:paraId="23D9B3B1" w14:textId="77777777" w:rsidR="001138A4" w:rsidRPr="001138A4" w:rsidRDefault="001138A4" w:rsidP="001138A4">
      <w:r w:rsidRPr="001138A4">
        <w:rPr>
          <w:b/>
          <w:bCs/>
        </w:rPr>
        <w:t>Hébergeur</w:t>
      </w:r>
    </w:p>
    <w:p w14:paraId="71CF487E" w14:textId="77777777" w:rsidR="001138A4" w:rsidRPr="001138A4" w:rsidRDefault="001138A4" w:rsidP="001138A4">
      <w:r w:rsidRPr="001138A4">
        <w:rPr>
          <w:b/>
          <w:bCs/>
        </w:rPr>
        <w:t>Nom de l'hébergeur</w:t>
      </w:r>
    </w:p>
    <w:p w14:paraId="381CF6A5" w14:textId="77777777" w:rsidR="001138A4" w:rsidRPr="001138A4" w:rsidRDefault="001138A4" w:rsidP="001138A4">
      <w:r w:rsidRPr="001138A4">
        <w:rPr>
          <w:b/>
          <w:bCs/>
        </w:rPr>
        <w:t>Siège social de l'hébergeur :</w:t>
      </w:r>
      <w:r w:rsidRPr="001138A4">
        <w:t xml:space="preserve"> Adresse complète du siège social de l'hébergeur Code postal Ville</w:t>
      </w:r>
    </w:p>
    <w:p w14:paraId="4A2EEEEF" w14:textId="77777777" w:rsidR="001138A4" w:rsidRPr="001138A4" w:rsidRDefault="001138A4" w:rsidP="001138A4">
      <w:r w:rsidRPr="001138A4">
        <w:rPr>
          <w:b/>
          <w:bCs/>
        </w:rPr>
        <w:t>Téléphone de l'hébergeur :</w:t>
      </w:r>
      <w:r w:rsidRPr="001138A4">
        <w:t xml:space="preserve"> Numéro de téléphone de l'hébergeur</w:t>
      </w:r>
    </w:p>
    <w:p w14:paraId="05911C3F" w14:textId="77777777" w:rsidR="001138A4" w:rsidRPr="001138A4" w:rsidRDefault="001138A4" w:rsidP="001138A4">
      <w:r w:rsidRPr="001138A4">
        <w:rPr>
          <w:b/>
          <w:bCs/>
        </w:rPr>
        <w:t>Conditions générales d'utilisation</w:t>
      </w:r>
    </w:p>
    <w:p w14:paraId="2AF55310" w14:textId="77777777" w:rsidR="001138A4" w:rsidRPr="001138A4" w:rsidRDefault="001138A4" w:rsidP="001138A4">
      <w:r w:rsidRPr="001138A4">
        <w:t xml:space="preserve">L'accès et l'utilisation du site web </w:t>
      </w:r>
      <w:r w:rsidRPr="001138A4">
        <w:rPr>
          <w:b/>
          <w:bCs/>
        </w:rPr>
        <w:t>Katy et Ghislain naturel coiffure</w:t>
      </w:r>
      <w:r w:rsidRPr="001138A4">
        <w:t xml:space="preserve"> (ci-après, le "Site") sont soumis aux présentes conditions générales d'utilisation (ci-après, les "CGU"). En accédant au Site et en y navigant, vous acceptez les CGU sans réserve.</w:t>
      </w:r>
    </w:p>
    <w:p w14:paraId="20804CCE" w14:textId="77777777" w:rsidR="001138A4" w:rsidRPr="001138A4" w:rsidRDefault="001138A4" w:rsidP="001138A4">
      <w:r w:rsidRPr="001138A4">
        <w:rPr>
          <w:b/>
          <w:bCs/>
        </w:rPr>
        <w:t>Le Site</w:t>
      </w:r>
    </w:p>
    <w:p w14:paraId="750F32F4" w14:textId="77777777" w:rsidR="001138A4" w:rsidRPr="001138A4" w:rsidRDefault="001138A4" w:rsidP="001138A4">
      <w:r w:rsidRPr="001138A4">
        <w:t>Le Site est un espace de communication et de commerce électronique accessible par le réseau Internet. Il propose notamment aux internautes (ci-après, les "Utilisateurs") :</w:t>
      </w:r>
    </w:p>
    <w:p w14:paraId="6322BCB7" w14:textId="77777777" w:rsidR="001138A4" w:rsidRPr="001138A4" w:rsidRDefault="001138A4" w:rsidP="001138A4">
      <w:pPr>
        <w:numPr>
          <w:ilvl w:val="0"/>
          <w:numId w:val="1"/>
        </w:numPr>
      </w:pPr>
      <w:r w:rsidRPr="001138A4">
        <w:t>Des informations sur le salon Katy et Ghislain naturel coiffure, ses prestations et ses tarifs</w:t>
      </w:r>
    </w:p>
    <w:p w14:paraId="46AE9EE8" w14:textId="77777777" w:rsidR="001138A4" w:rsidRPr="001138A4" w:rsidRDefault="001138A4" w:rsidP="001138A4">
      <w:pPr>
        <w:numPr>
          <w:ilvl w:val="0"/>
          <w:numId w:val="1"/>
        </w:numPr>
      </w:pPr>
      <w:r w:rsidRPr="001138A4">
        <w:t>La possibilité de prendre rendez-vous en ligne</w:t>
      </w:r>
    </w:p>
    <w:p w14:paraId="34130FBC" w14:textId="77777777" w:rsidR="001138A4" w:rsidRPr="001138A4" w:rsidRDefault="001138A4" w:rsidP="001138A4">
      <w:pPr>
        <w:numPr>
          <w:ilvl w:val="0"/>
          <w:numId w:val="1"/>
        </w:numPr>
      </w:pPr>
      <w:r w:rsidRPr="001138A4">
        <w:t>La possibilité d'acheter des produits de coiffure en ligne</w:t>
      </w:r>
    </w:p>
    <w:p w14:paraId="5A4F76E3" w14:textId="77777777" w:rsidR="001138A4" w:rsidRPr="001138A4" w:rsidRDefault="001138A4" w:rsidP="001138A4">
      <w:r w:rsidRPr="001138A4">
        <w:rPr>
          <w:b/>
          <w:bCs/>
        </w:rPr>
        <w:t>Accès au Site</w:t>
      </w:r>
    </w:p>
    <w:p w14:paraId="3590C944" w14:textId="77777777" w:rsidR="001138A4" w:rsidRPr="001138A4" w:rsidRDefault="001138A4" w:rsidP="001138A4">
      <w:r w:rsidRPr="001138A4">
        <w:t>L'accès au Site est libre et gratuit. Les frais d'accès et d'utilisation du réseau de télécommunications sont à la charge de l'Utilisateur.</w:t>
      </w:r>
    </w:p>
    <w:p w14:paraId="0E8617A3" w14:textId="77777777" w:rsidR="001138A4" w:rsidRPr="001138A4" w:rsidRDefault="001138A4" w:rsidP="001138A4">
      <w:r w:rsidRPr="001138A4">
        <w:rPr>
          <w:b/>
          <w:bCs/>
        </w:rPr>
        <w:t>Propriété intellectuelle</w:t>
      </w:r>
    </w:p>
    <w:p w14:paraId="49458B33" w14:textId="77777777" w:rsidR="001138A4" w:rsidRPr="001138A4" w:rsidRDefault="001138A4" w:rsidP="001138A4">
      <w:r w:rsidRPr="001138A4">
        <w:lastRenderedPageBreak/>
        <w:t>Le Site et l'ensemble de ses éléments, y compris les textes, images, vidéos et sons, sont protégés par le droit d'auteur et le droit de la propriété intellectuelle. Toute reproduction, représentation, modification, adaptation, distribution ou diffusion, intégrale ou partielle, du Site ou de ses éléments, d'une quelconque manière, sans l'autorisation expresse et préalable de Katy et Ghislain naturel coiffure, est interdite.</w:t>
      </w:r>
    </w:p>
    <w:p w14:paraId="0BFA0C35" w14:textId="77777777" w:rsidR="001138A4" w:rsidRPr="001138A4" w:rsidRDefault="001138A4" w:rsidP="001138A4">
      <w:r w:rsidRPr="001138A4">
        <w:rPr>
          <w:b/>
          <w:bCs/>
        </w:rPr>
        <w:t>Liens hypertextes</w:t>
      </w:r>
    </w:p>
    <w:p w14:paraId="12B2F738" w14:textId="77777777" w:rsidR="001138A4" w:rsidRPr="001138A4" w:rsidRDefault="001138A4" w:rsidP="001138A4">
      <w:r w:rsidRPr="001138A4">
        <w:t>Le Site peut contenir des liens hypertextes vers d'autres sites web ou des ressources externes. Katy et Ghislain naturel coiffure n'exerce aucun contrôle sur ces sites web et ressources externes et ne saurait être tenu pour responsable de leur contenu, de leur disponibilité ou de leur utilisation.</w:t>
      </w:r>
    </w:p>
    <w:p w14:paraId="76C2C807" w14:textId="77777777" w:rsidR="001138A4" w:rsidRPr="001138A4" w:rsidRDefault="001138A4" w:rsidP="001138A4">
      <w:r w:rsidRPr="001138A4">
        <w:rPr>
          <w:b/>
          <w:bCs/>
        </w:rPr>
        <w:t>Responsabilité</w:t>
      </w:r>
    </w:p>
    <w:p w14:paraId="2980A696" w14:textId="77777777" w:rsidR="001138A4" w:rsidRPr="001138A4" w:rsidRDefault="001138A4" w:rsidP="001138A4">
      <w:r w:rsidRPr="001138A4">
        <w:t>Katy et Ghislain naturel coiffure ne saurait être tenu pour responsable des dommages directs ou indirects résultant de l'utilisation du Site, y compris, mais sans limitation, les dommages matériels, les pertes de données, les atteintes à l'image, et les interruptions de service.</w:t>
      </w:r>
    </w:p>
    <w:p w14:paraId="47838DA7" w14:textId="77777777" w:rsidR="001138A4" w:rsidRPr="001138A4" w:rsidRDefault="001138A4" w:rsidP="001138A4">
      <w:r w:rsidRPr="001138A4">
        <w:rPr>
          <w:b/>
          <w:bCs/>
        </w:rPr>
        <w:t>Données personnelles</w:t>
      </w:r>
    </w:p>
    <w:p w14:paraId="1CDE0C3F" w14:textId="77777777" w:rsidR="001138A4" w:rsidRPr="001138A4" w:rsidRDefault="001138A4" w:rsidP="001138A4">
      <w:r w:rsidRPr="001138A4">
        <w:t>Katy et Ghislain naturel coiffure s'engage à respecter la législation en vigueur en matière de protection des données personnelles. Les données personnelles collectées sur le Site sont destinées à Katy et Ghislain naturel coiffure pour l'exécution de ses prestations et pour l'information de ses clients. Elles peuvent être transmises à des prestataires de services de Katy et Ghislain naturel coiffure qui sont tenus de respecter les mêmes obligations de protection des données personnelles que Katy et Ghislain naturel coiffure.</w:t>
      </w:r>
    </w:p>
    <w:p w14:paraId="0D8898CB" w14:textId="77777777" w:rsidR="001138A4" w:rsidRPr="001138A4" w:rsidRDefault="001138A4" w:rsidP="001138A4">
      <w:r w:rsidRPr="001138A4">
        <w:t xml:space="preserve">Les Utilisateurs disposent d'un droit d'accès, de rectification, de suppression et d'opposition aux données personnelles les concernant qu'ils peuvent exercer en s'adressant à Katy et Ghislain naturel coiffure par courrier postal à l'adresse du siège social ou par email à l'adresse </w:t>
      </w:r>
      <w:proofErr w:type="gramStart"/>
      <w:r w:rsidRPr="001138A4">
        <w:t>email</w:t>
      </w:r>
      <w:proofErr w:type="gramEnd"/>
      <w:r w:rsidRPr="001138A4">
        <w:t xml:space="preserve"> indiquée ci-dessus.</w:t>
      </w:r>
    </w:p>
    <w:p w14:paraId="4C5A574C" w14:textId="77777777" w:rsidR="001138A4" w:rsidRPr="001138A4" w:rsidRDefault="001138A4" w:rsidP="001138A4">
      <w:r w:rsidRPr="001138A4">
        <w:rPr>
          <w:b/>
          <w:bCs/>
        </w:rPr>
        <w:t>Droit applicable et juridiction compétente</w:t>
      </w:r>
    </w:p>
    <w:p w14:paraId="40D3D740" w14:textId="53DB00EA" w:rsidR="001138A4" w:rsidRPr="001138A4" w:rsidRDefault="001138A4" w:rsidP="001138A4">
      <w:r w:rsidRPr="001138A4">
        <w:t xml:space="preserve">Les présentes CGU sont régies par le droit français. Tout litige relatif à l'interprétation ou à l'exécution des présentes CGU sera soumis à la juridiction exclusive des tribunaux compétents de </w:t>
      </w:r>
      <w:r>
        <w:t>Tours</w:t>
      </w:r>
      <w:r w:rsidRPr="001138A4">
        <w:t>.</w:t>
      </w:r>
    </w:p>
    <w:p w14:paraId="5F6CD388" w14:textId="2DC33527" w:rsidR="001138A4" w:rsidRDefault="001138A4"/>
    <w:sectPr w:rsidR="001138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67187E"/>
    <w:multiLevelType w:val="multilevel"/>
    <w:tmpl w:val="C21C3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505770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8A4"/>
    <w:rsid w:val="001138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53AAE317"/>
  <w15:chartTrackingRefBased/>
  <w15:docId w15:val="{354A9244-BD46-9443-9D39-E92DDC55C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1138A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1138A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1138A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1138A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1138A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1138A4"/>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138A4"/>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138A4"/>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138A4"/>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138A4"/>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1138A4"/>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1138A4"/>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1138A4"/>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1138A4"/>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1138A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138A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138A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138A4"/>
    <w:rPr>
      <w:rFonts w:eastAsiaTheme="majorEastAsia" w:cstheme="majorBidi"/>
      <w:color w:val="272727" w:themeColor="text1" w:themeTint="D8"/>
    </w:rPr>
  </w:style>
  <w:style w:type="paragraph" w:styleId="Titre">
    <w:name w:val="Title"/>
    <w:basedOn w:val="Normal"/>
    <w:next w:val="Normal"/>
    <w:link w:val="TitreCar"/>
    <w:uiPriority w:val="10"/>
    <w:qFormat/>
    <w:rsid w:val="001138A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138A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138A4"/>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138A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138A4"/>
    <w:pPr>
      <w:spacing w:before="160"/>
      <w:jc w:val="center"/>
    </w:pPr>
    <w:rPr>
      <w:i/>
      <w:iCs/>
      <w:color w:val="404040" w:themeColor="text1" w:themeTint="BF"/>
    </w:rPr>
  </w:style>
  <w:style w:type="character" w:customStyle="1" w:styleId="CitationCar">
    <w:name w:val="Citation Car"/>
    <w:basedOn w:val="Policepardfaut"/>
    <w:link w:val="Citation"/>
    <w:uiPriority w:val="29"/>
    <w:rsid w:val="001138A4"/>
    <w:rPr>
      <w:i/>
      <w:iCs/>
      <w:color w:val="404040" w:themeColor="text1" w:themeTint="BF"/>
    </w:rPr>
  </w:style>
  <w:style w:type="paragraph" w:styleId="Paragraphedeliste">
    <w:name w:val="List Paragraph"/>
    <w:basedOn w:val="Normal"/>
    <w:uiPriority w:val="34"/>
    <w:qFormat/>
    <w:rsid w:val="001138A4"/>
    <w:pPr>
      <w:ind w:left="720"/>
      <w:contextualSpacing/>
    </w:pPr>
  </w:style>
  <w:style w:type="character" w:styleId="Accentuationintense">
    <w:name w:val="Intense Emphasis"/>
    <w:basedOn w:val="Policepardfaut"/>
    <w:uiPriority w:val="21"/>
    <w:qFormat/>
    <w:rsid w:val="001138A4"/>
    <w:rPr>
      <w:i/>
      <w:iCs/>
      <w:color w:val="0F4761" w:themeColor="accent1" w:themeShade="BF"/>
    </w:rPr>
  </w:style>
  <w:style w:type="paragraph" w:styleId="Citationintense">
    <w:name w:val="Intense Quote"/>
    <w:basedOn w:val="Normal"/>
    <w:next w:val="Normal"/>
    <w:link w:val="CitationintenseCar"/>
    <w:uiPriority w:val="30"/>
    <w:qFormat/>
    <w:rsid w:val="001138A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1138A4"/>
    <w:rPr>
      <w:i/>
      <w:iCs/>
      <w:color w:val="0F4761" w:themeColor="accent1" w:themeShade="BF"/>
    </w:rPr>
  </w:style>
  <w:style w:type="character" w:styleId="Rfrenceintense">
    <w:name w:val="Intense Reference"/>
    <w:basedOn w:val="Policepardfaut"/>
    <w:uiPriority w:val="32"/>
    <w:qFormat/>
    <w:rsid w:val="001138A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5411819">
      <w:bodyDiv w:val="1"/>
      <w:marLeft w:val="0"/>
      <w:marRight w:val="0"/>
      <w:marTop w:val="0"/>
      <w:marBottom w:val="0"/>
      <w:divBdr>
        <w:top w:val="none" w:sz="0" w:space="0" w:color="auto"/>
        <w:left w:val="none" w:sz="0" w:space="0" w:color="auto"/>
        <w:bottom w:val="none" w:sz="0" w:space="0" w:color="auto"/>
        <w:right w:val="none" w:sz="0" w:space="0" w:color="auto"/>
      </w:divBdr>
    </w:div>
    <w:div w:id="181680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548</Words>
  <Characters>3020</Characters>
  <Application>Microsoft Office Word</Application>
  <DocSecurity>0</DocSecurity>
  <Lines>25</Lines>
  <Paragraphs>7</Paragraphs>
  <ScaleCrop>false</ScaleCrop>
  <Company/>
  <LinksUpToDate>false</LinksUpToDate>
  <CharactersWithSpaces>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MANOURY</dc:creator>
  <cp:keywords/>
  <dc:description/>
  <cp:lastModifiedBy>Patrick MANOURY</cp:lastModifiedBy>
  <cp:revision>1</cp:revision>
  <dcterms:created xsi:type="dcterms:W3CDTF">2024-04-18T19:11:00Z</dcterms:created>
  <dcterms:modified xsi:type="dcterms:W3CDTF">2024-04-18T19:16:00Z</dcterms:modified>
</cp:coreProperties>
</file>